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0402" w:rsidRDefault="00340402" w:rsidP="00340402">
      <w:pPr>
        <w:pStyle w:val="Default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Základná škola s materskou školou Hlavná 299 Horné Saliby</w:t>
      </w:r>
    </w:p>
    <w:p w:rsidR="00340402" w:rsidRDefault="00340402" w:rsidP="00340402">
      <w:pPr>
        <w:pStyle w:val="Default"/>
        <w:jc w:val="center"/>
        <w:rPr>
          <w:b/>
          <w:bCs/>
          <w:sz w:val="32"/>
          <w:szCs w:val="32"/>
        </w:rPr>
      </w:pPr>
    </w:p>
    <w:p w:rsidR="00340402" w:rsidRDefault="00340402" w:rsidP="00340402">
      <w:pPr>
        <w:pStyle w:val="Default"/>
        <w:jc w:val="center"/>
        <w:rPr>
          <w:b/>
          <w:bCs/>
          <w:sz w:val="32"/>
          <w:szCs w:val="32"/>
        </w:rPr>
      </w:pPr>
    </w:p>
    <w:p w:rsidR="00340402" w:rsidRDefault="00340402" w:rsidP="00340402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ZÁVEREČNÁ SPRÁVA VÝCHOVNÉHO PORADCU</w:t>
      </w:r>
    </w:p>
    <w:p w:rsidR="00340402" w:rsidRDefault="00340402" w:rsidP="00340402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 šk. roku 2025/2026</w:t>
      </w:r>
    </w:p>
    <w:p w:rsidR="00340402" w:rsidRDefault="00340402" w:rsidP="00340402">
      <w:pPr>
        <w:pStyle w:val="Default"/>
        <w:jc w:val="center"/>
        <w:rPr>
          <w:b/>
          <w:bCs/>
          <w:sz w:val="32"/>
          <w:szCs w:val="32"/>
        </w:rPr>
      </w:pPr>
    </w:p>
    <w:p w:rsidR="00340402" w:rsidRDefault="00340402" w:rsidP="00340402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výchovná poradkyňa : Mgr. Silvia Tóthová</w:t>
      </w:r>
    </w:p>
    <w:p w:rsidR="00340402" w:rsidRDefault="00340402" w:rsidP="00340402">
      <w:pPr>
        <w:pStyle w:val="Default"/>
        <w:jc w:val="center"/>
        <w:rPr>
          <w:sz w:val="23"/>
          <w:szCs w:val="23"/>
        </w:rPr>
      </w:pPr>
    </w:p>
    <w:p w:rsidR="00340402" w:rsidRDefault="00340402" w:rsidP="00340402">
      <w:pPr>
        <w:pStyle w:val="Default"/>
      </w:pPr>
      <w:r>
        <w:t xml:space="preserve">Práca výchovného poradcu sa riadila plánom práce a zameriavala sa na tieto oblasti: </w:t>
      </w:r>
    </w:p>
    <w:p w:rsidR="00340402" w:rsidRDefault="00340402" w:rsidP="00340402">
      <w:pPr>
        <w:pStyle w:val="Default"/>
      </w:pPr>
    </w:p>
    <w:p w:rsidR="00340402" w:rsidRDefault="00340402" w:rsidP="00340402">
      <w:pPr>
        <w:pStyle w:val="Default"/>
        <w:spacing w:after="4"/>
        <w:rPr>
          <w:b/>
          <w:bCs/>
        </w:rPr>
      </w:pPr>
      <w:r>
        <w:rPr>
          <w:b/>
          <w:bCs/>
        </w:rPr>
        <w:t xml:space="preserve">1,  Práca so žiakmi </w:t>
      </w:r>
    </w:p>
    <w:p w:rsidR="00340402" w:rsidRDefault="00340402" w:rsidP="00340402">
      <w:pPr>
        <w:pStyle w:val="Default"/>
        <w:numPr>
          <w:ilvl w:val="0"/>
          <w:numId w:val="1"/>
        </w:numPr>
        <w:spacing w:after="4"/>
        <w:rPr>
          <w:color w:val="auto"/>
        </w:rPr>
      </w:pPr>
      <w:r>
        <w:rPr>
          <w:color w:val="auto"/>
        </w:rPr>
        <w:t xml:space="preserve">Práca so žiakmi so zdravotným znevýhodnením a so žiakmi vyžadujúcimi podporné opatrenia. V školskom roku 2025/2026 na 1.stupni mala 1 žiačka domáce vzdelávanie, 3 žiakom boli poskytované PO a 7 žiaci sa vzdelávali pomocou IVP. Na 2.stupni sa 9 žiakov vzdelávalo pomocou IVP. </w:t>
      </w:r>
      <w:r>
        <w:t xml:space="preserve">Pedagogická diagnostika a pomoc žiakom s problémami v učení a správaní sa bola počas celého roka zabezpečovaná prostredníctvom CPP v Galante, Hlohovci, Šali a Seredi s cieľom určiť príčiny problémov žiakov a odporučiť správny postup na ich odstránenie a minimalizovanie. Spolupráca s uvedenými  inštitúciami bola na dobrej úrovni. Všetci vyučujúci boli oboznámení s dokumentáciou zdravotne znevýhodnených žiakov, s odporúčaniami vo vyučovaní, hodnotení a klasifikácie. </w:t>
      </w:r>
    </w:p>
    <w:p w:rsidR="00340402" w:rsidRDefault="00340402" w:rsidP="00340402">
      <w:pPr>
        <w:pStyle w:val="Default"/>
        <w:rPr>
          <w:color w:val="FF0000"/>
        </w:rPr>
      </w:pPr>
    </w:p>
    <w:p w:rsidR="00340402" w:rsidRDefault="00340402" w:rsidP="00340402">
      <w:pPr>
        <w:pStyle w:val="Default"/>
        <w:rPr>
          <w:color w:val="FF0000"/>
        </w:rPr>
      </w:pPr>
    </w:p>
    <w:p w:rsidR="00340402" w:rsidRDefault="00340402" w:rsidP="00340402">
      <w:pPr>
        <w:pStyle w:val="Default"/>
        <w:spacing w:after="4"/>
        <w:rPr>
          <w:b/>
          <w:bCs/>
        </w:rPr>
      </w:pPr>
      <w:r>
        <w:rPr>
          <w:b/>
          <w:bCs/>
        </w:rPr>
        <w:t xml:space="preserve">2,  Spolupráca s rodičmi žiakov </w:t>
      </w:r>
    </w:p>
    <w:p w:rsidR="00340402" w:rsidRDefault="00340402" w:rsidP="00340402">
      <w:pPr>
        <w:pStyle w:val="Default"/>
        <w:numPr>
          <w:ilvl w:val="0"/>
          <w:numId w:val="2"/>
        </w:numPr>
        <w:spacing w:after="4"/>
      </w:pPr>
      <w:r>
        <w:t xml:space="preserve">Na rodičovskom združení( 9.tr.) v decembri 2025, boli rodičia informovaní o možnostiach štúdia na stredných školách, o priebehu a termíne celoštátneho testovania žiakov zo slovenského jazyka a matematiky žiakov 9.ročníka, o termínoch a priebehu prijímacieho konania, o podpisovaní a odosielaní prihlášok na SŠ, o prijímaní na štúdium na stredných školách. </w:t>
      </w:r>
    </w:p>
    <w:p w:rsidR="00340402" w:rsidRDefault="00340402" w:rsidP="00340402">
      <w:pPr>
        <w:pStyle w:val="Default"/>
        <w:numPr>
          <w:ilvl w:val="0"/>
          <w:numId w:val="2"/>
        </w:numPr>
        <w:spacing w:after="4"/>
      </w:pPr>
      <w:r>
        <w:t xml:space="preserve">Rodičia využili možnosť konzultovať svoje otázky týkajúce sa prijímacieho konania na SŠ, možnostiach a podmienkach štúdia, predpokladoch svojho dieťaťa pre zvolený odbor. </w:t>
      </w:r>
    </w:p>
    <w:p w:rsidR="00340402" w:rsidRDefault="00340402" w:rsidP="00340402">
      <w:pPr>
        <w:pStyle w:val="Default"/>
        <w:numPr>
          <w:ilvl w:val="0"/>
          <w:numId w:val="2"/>
        </w:numPr>
        <w:spacing w:after="4"/>
      </w:pPr>
      <w:r>
        <w:t xml:space="preserve">Rodičia i žiaci boli oboznámení s internetovou stránkou ( </w:t>
      </w:r>
      <w:hyperlink r:id="rId5" w:history="1">
        <w:r>
          <w:rPr>
            <w:rStyle w:val="Hypertextovprepojenie"/>
          </w:rPr>
          <w:t>www.svs.edu.sk</w:t>
        </w:r>
      </w:hyperlink>
      <w:r>
        <w:t xml:space="preserve"> ), na ktorej si mohli zistiť najaktuálnejšie informácie o všetkých stredných školách a odboroch, ktoré sa na Slovensku otvárajú. </w:t>
      </w:r>
    </w:p>
    <w:p w:rsidR="00340402" w:rsidRDefault="00340402" w:rsidP="00340402">
      <w:pPr>
        <w:pStyle w:val="Default"/>
        <w:numPr>
          <w:ilvl w:val="0"/>
          <w:numId w:val="2"/>
        </w:numPr>
        <w:spacing w:after="4"/>
      </w:pPr>
      <w:r>
        <w:t xml:space="preserve">Rodičia boli v januári oboznámení s novým spôsobom podávania prihlášok na stredné školy pomocou stránky : </w:t>
      </w:r>
      <w:hyperlink r:id="rId6" w:history="1">
        <w:r>
          <w:rPr>
            <w:rStyle w:val="Hypertextovprepojenie"/>
          </w:rPr>
          <w:t>www.eprihlasky.sk</w:t>
        </w:r>
      </w:hyperlink>
    </w:p>
    <w:p w:rsidR="00340402" w:rsidRDefault="00340402" w:rsidP="00340402">
      <w:pPr>
        <w:pStyle w:val="Default"/>
        <w:spacing w:after="4"/>
        <w:ind w:left="720"/>
      </w:pPr>
    </w:p>
    <w:p w:rsidR="00340402" w:rsidRDefault="00340402" w:rsidP="00340402">
      <w:pPr>
        <w:pStyle w:val="Default"/>
        <w:spacing w:after="4"/>
      </w:pPr>
    </w:p>
    <w:p w:rsidR="00340402" w:rsidRDefault="00340402" w:rsidP="00340402">
      <w:pPr>
        <w:pStyle w:val="Default"/>
        <w:spacing w:after="4"/>
        <w:rPr>
          <w:b/>
          <w:bCs/>
        </w:rPr>
      </w:pPr>
      <w:r>
        <w:rPr>
          <w:b/>
          <w:bCs/>
        </w:rPr>
        <w:t xml:space="preserve">3,  Spolupráca s vedením školy, triednymi učiteľmi a ostatnými vyučujúcimi </w:t>
      </w:r>
    </w:p>
    <w:p w:rsidR="00340402" w:rsidRDefault="00340402" w:rsidP="00340402">
      <w:pPr>
        <w:pStyle w:val="Default"/>
        <w:spacing w:after="4"/>
        <w:rPr>
          <w:b/>
          <w:bCs/>
        </w:rPr>
      </w:pPr>
    </w:p>
    <w:p w:rsidR="00340402" w:rsidRDefault="00340402" w:rsidP="00340402">
      <w:pPr>
        <w:pStyle w:val="Default"/>
        <w:numPr>
          <w:ilvl w:val="0"/>
          <w:numId w:val="3"/>
        </w:numPr>
        <w:spacing w:after="4"/>
      </w:pPr>
      <w:r>
        <w:t>Vedenie základnej školy a pedagogická rada boli priebežne informovaní o činnosti na úseku výchovného poradenstva, o profesijnom záujme žiakov 4.,5.,8. a 9.ročníka, o výsledkoch prijímacieho konania a rozmiestnení žiakov, o výsledkoch práce žiakov so zdravotným znevýhodnením, podpornými opatreniami a o spolupráci výchovného poradcu s inštitúciami.</w:t>
      </w:r>
    </w:p>
    <w:p w:rsidR="00340402" w:rsidRDefault="00340402" w:rsidP="00340402">
      <w:pPr>
        <w:pStyle w:val="Default"/>
        <w:numPr>
          <w:ilvl w:val="0"/>
          <w:numId w:val="3"/>
        </w:numPr>
        <w:spacing w:after="4"/>
      </w:pPr>
      <w:r>
        <w:lastRenderedPageBreak/>
        <w:t>V spolupráci s triednymi učiteľmi a ostatnými vyučujúcimi sledoval výchovný poradca prácu žiakov so špeciálnymi potrebami učenia a žiakov s problémovým správaním.</w:t>
      </w:r>
    </w:p>
    <w:p w:rsidR="00340402" w:rsidRDefault="00340402" w:rsidP="00340402">
      <w:pPr>
        <w:pStyle w:val="Default"/>
        <w:widowControl w:val="0"/>
        <w:rPr>
          <w:b/>
          <w:bCs/>
        </w:rPr>
      </w:pPr>
      <w:r>
        <w:rPr>
          <w:b/>
          <w:bCs/>
        </w:rPr>
        <w:t xml:space="preserve">4,  Spolupráca s inými inštitúciami </w:t>
      </w:r>
    </w:p>
    <w:p w:rsidR="00340402" w:rsidRDefault="00340402" w:rsidP="00340402">
      <w:pPr>
        <w:pStyle w:val="Default"/>
        <w:widowControl w:val="0"/>
        <w:rPr>
          <w:b/>
          <w:bCs/>
        </w:rPr>
      </w:pPr>
    </w:p>
    <w:p w:rsidR="00340402" w:rsidRDefault="00340402" w:rsidP="00340402">
      <w:pPr>
        <w:pStyle w:val="Default"/>
        <w:widowControl w:val="0"/>
        <w:numPr>
          <w:ilvl w:val="0"/>
          <w:numId w:val="4"/>
        </w:numPr>
      </w:pPr>
      <w:r>
        <w:t xml:space="preserve">Výchovný poradca sa zúčastňoval porád a školení organizovaných CPP v Galante. </w:t>
      </w:r>
    </w:p>
    <w:p w:rsidR="00340402" w:rsidRDefault="00340402" w:rsidP="00340402">
      <w:pPr>
        <w:pStyle w:val="Default"/>
        <w:widowControl w:val="0"/>
        <w:numPr>
          <w:ilvl w:val="0"/>
          <w:numId w:val="4"/>
        </w:numPr>
      </w:pPr>
      <w:r>
        <w:t xml:space="preserve">Spolupráca so strednými školami spočívala v stretávaní sa žiakov, výchovného poradcu a zástupcov stredných škôl buď na pôde ZŠ s MŠ Hlavná 299 Horné Saliby alebo priamo na jednotlivých stredných školách v rámci „Dní otvorených dverí“. Náplňou stretnutí bolo odovzdať žiakom aktuálne informácie o štúdiu prostredníctvom besied, prezentácií, individuálnych pohovorov a propagačných materiálov. </w:t>
      </w:r>
    </w:p>
    <w:p w:rsidR="00340402" w:rsidRDefault="00340402" w:rsidP="00340402">
      <w:pPr>
        <w:pStyle w:val="Default"/>
        <w:widowControl w:val="0"/>
        <w:ind w:left="720"/>
      </w:pPr>
    </w:p>
    <w:p w:rsidR="00340402" w:rsidRDefault="00340402" w:rsidP="00340402">
      <w:pPr>
        <w:pStyle w:val="Default"/>
        <w:widowControl w:val="0"/>
        <w:ind w:left="720"/>
      </w:pPr>
    </w:p>
    <w:p w:rsidR="00340402" w:rsidRDefault="00340402" w:rsidP="00340402">
      <w:pPr>
        <w:pStyle w:val="Default"/>
        <w:spacing w:after="9"/>
        <w:rPr>
          <w:b/>
          <w:bCs/>
        </w:rPr>
      </w:pPr>
      <w:r>
        <w:rPr>
          <w:b/>
          <w:bCs/>
        </w:rPr>
        <w:t xml:space="preserve">5,  Profesijná orientácia, usmerňovanie záujmu žiakov o stredoškolské štúdium a rozmiestňovanie absolventov na stredné školy </w:t>
      </w:r>
    </w:p>
    <w:p w:rsidR="00340402" w:rsidRDefault="00340402" w:rsidP="00340402">
      <w:pPr>
        <w:pStyle w:val="Default"/>
        <w:spacing w:after="9"/>
        <w:rPr>
          <w:b/>
          <w:bCs/>
        </w:rPr>
      </w:pPr>
    </w:p>
    <w:p w:rsidR="00340402" w:rsidRDefault="00340402" w:rsidP="00340402">
      <w:pPr>
        <w:pStyle w:val="Default"/>
        <w:numPr>
          <w:ilvl w:val="0"/>
          <w:numId w:val="5"/>
        </w:numPr>
        <w:spacing w:after="9"/>
      </w:pPr>
      <w:r>
        <w:t>Výchovný poradca postupoval podľa celoštátneho harmonogramu.</w:t>
      </w:r>
    </w:p>
    <w:p w:rsidR="00340402" w:rsidRDefault="00340402" w:rsidP="00340402">
      <w:pPr>
        <w:pStyle w:val="Default"/>
        <w:numPr>
          <w:ilvl w:val="0"/>
          <w:numId w:val="5"/>
        </w:numPr>
        <w:spacing w:after="9"/>
      </w:pPr>
      <w:r>
        <w:t xml:space="preserve">V mesiacoch október až január výchovný poradca zisťoval zmeny záujmov o štúdium na SŠ a zaznamenával ich do zberov záujmov pre Školské výpočtové stredisko v Piešťanoch. </w:t>
      </w:r>
    </w:p>
    <w:p w:rsidR="00340402" w:rsidRDefault="00340402" w:rsidP="00340402">
      <w:pPr>
        <w:pStyle w:val="Default"/>
        <w:numPr>
          <w:ilvl w:val="0"/>
          <w:numId w:val="5"/>
        </w:numPr>
        <w:spacing w:after="9"/>
      </w:pPr>
      <w:r>
        <w:t xml:space="preserve">Žiaci získavali informácie o SŠ z informačných materiálov zasielaných SŠ, zoznamovali sa priebežne so štatistikami naplnenosti jednotlivých odborov zo ŠVS Piešťany. </w:t>
      </w:r>
    </w:p>
    <w:p w:rsidR="00340402" w:rsidRDefault="00340402" w:rsidP="00340402">
      <w:pPr>
        <w:pStyle w:val="Default"/>
        <w:numPr>
          <w:ilvl w:val="0"/>
          <w:numId w:val="5"/>
        </w:numPr>
        <w:spacing w:after="9"/>
      </w:pPr>
      <w:r>
        <w:t>Žiaci 4. a 5.ročníka boli informovaní o možnostiach štúdia na 8-ročnom gymnáziu.</w:t>
      </w:r>
    </w:p>
    <w:p w:rsidR="00340402" w:rsidRDefault="00340402" w:rsidP="00340402">
      <w:pPr>
        <w:pStyle w:val="Default"/>
        <w:numPr>
          <w:ilvl w:val="0"/>
          <w:numId w:val="5"/>
        </w:numPr>
        <w:spacing w:after="9"/>
      </w:pPr>
      <w:r>
        <w:t xml:space="preserve">Žiakov 8. ročníka oboznámil výchovný poradca so systémom stredného školstva na Slovensku, možnosťami štúdia a požiadavkami, aké musia spĺňať pre prijatie na zvolenú strednú školu. </w:t>
      </w:r>
    </w:p>
    <w:p w:rsidR="00340402" w:rsidRDefault="00340402" w:rsidP="00340402">
      <w:pPr>
        <w:pStyle w:val="Default"/>
        <w:numPr>
          <w:ilvl w:val="0"/>
          <w:numId w:val="5"/>
        </w:numPr>
        <w:spacing w:after="9"/>
      </w:pPr>
      <w:r>
        <w:t xml:space="preserve">Žiaci 8.ročníka si v priebehu mesiaca jún predbežne zvolili jednu strednú školu s odborom. Zvolené školy boli 29.6.2026 odoslané cez program </w:t>
      </w:r>
      <w:proofErr w:type="spellStart"/>
      <w:r>
        <w:t>Proforient</w:t>
      </w:r>
      <w:proofErr w:type="spellEnd"/>
      <w:r>
        <w:t>.</w:t>
      </w:r>
    </w:p>
    <w:p w:rsidR="00340402" w:rsidRDefault="00340402" w:rsidP="00340402">
      <w:pPr>
        <w:pStyle w:val="Default"/>
        <w:numPr>
          <w:ilvl w:val="0"/>
          <w:numId w:val="5"/>
        </w:numPr>
        <w:spacing w:after="9"/>
      </w:pPr>
      <w:r>
        <w:t>Vo februári 2025 boli skontrolované a cez stránku eprihlasky.sk elektronicky odoslané prihlášky žiakov 9. ročníka s talentovými odbormi a v marci sa odoslali všetky prihlášky na netalentové odbory a 8-ročné gymnáziá.</w:t>
      </w:r>
    </w:p>
    <w:p w:rsidR="00340402" w:rsidRDefault="00340402" w:rsidP="00340402">
      <w:pPr>
        <w:pStyle w:val="Default"/>
        <w:numPr>
          <w:ilvl w:val="0"/>
          <w:numId w:val="5"/>
        </w:numPr>
        <w:spacing w:after="9"/>
      </w:pPr>
      <w:r>
        <w:t>Všetci žiaci 9.ročníka boli prijatí na stredné školy.</w:t>
      </w:r>
    </w:p>
    <w:p w:rsidR="00340402" w:rsidRDefault="00340402" w:rsidP="00340402">
      <w:pPr>
        <w:pStyle w:val="Default"/>
        <w:spacing w:after="9"/>
        <w:ind w:left="644"/>
      </w:pPr>
    </w:p>
    <w:p w:rsidR="00340402" w:rsidRDefault="00340402" w:rsidP="00340402">
      <w:pPr>
        <w:pStyle w:val="Default"/>
        <w:spacing w:after="4"/>
        <w:rPr>
          <w:bCs/>
        </w:rPr>
      </w:pPr>
      <w:r>
        <w:rPr>
          <w:bCs/>
        </w:rPr>
        <w:t xml:space="preserve">     </w:t>
      </w:r>
    </w:p>
    <w:p w:rsidR="00340402" w:rsidRDefault="00340402" w:rsidP="00340402">
      <w:pPr>
        <w:pStyle w:val="Default"/>
        <w:spacing w:after="4"/>
        <w:rPr>
          <w:bCs/>
        </w:rPr>
      </w:pPr>
      <w:r>
        <w:rPr>
          <w:bCs/>
        </w:rPr>
        <w:t xml:space="preserve">      </w:t>
      </w:r>
    </w:p>
    <w:p w:rsidR="00340402" w:rsidRDefault="00340402" w:rsidP="00340402">
      <w:pPr>
        <w:pStyle w:val="Default"/>
        <w:spacing w:after="4"/>
        <w:rPr>
          <w:b/>
          <w:bCs/>
        </w:rPr>
      </w:pPr>
      <w:r>
        <w:rPr>
          <w:b/>
          <w:bCs/>
        </w:rPr>
        <w:t xml:space="preserve">6,  Vedenie evidencie a štatistiky, príprava na celoslovenské </w:t>
      </w:r>
      <w:r>
        <w:rPr>
          <w:b/>
          <w:bCs/>
          <w:i/>
          <w:iCs/>
        </w:rPr>
        <w:t xml:space="preserve">TESTOVANIE T9 </w:t>
      </w:r>
      <w:r>
        <w:rPr>
          <w:b/>
          <w:bCs/>
        </w:rPr>
        <w:t>zo slovenského jazyka a matematiky</w:t>
      </w:r>
    </w:p>
    <w:p w:rsidR="00340402" w:rsidRDefault="00340402" w:rsidP="00340402">
      <w:pPr>
        <w:pStyle w:val="Default"/>
        <w:spacing w:after="4"/>
        <w:rPr>
          <w:b/>
          <w:bCs/>
        </w:rPr>
      </w:pPr>
    </w:p>
    <w:p w:rsidR="00340402" w:rsidRDefault="00340402" w:rsidP="00340402">
      <w:pPr>
        <w:pStyle w:val="Default"/>
        <w:numPr>
          <w:ilvl w:val="0"/>
          <w:numId w:val="5"/>
        </w:numPr>
        <w:spacing w:after="4"/>
      </w:pPr>
      <w:r>
        <w:t xml:space="preserve">Vypĺňanie a odovzdanie zberov profesijných záujmov do ŠVS Piešťany - priebežne </w:t>
      </w:r>
    </w:p>
    <w:p w:rsidR="00340402" w:rsidRDefault="00340402" w:rsidP="00340402">
      <w:pPr>
        <w:pStyle w:val="Default"/>
        <w:numPr>
          <w:ilvl w:val="0"/>
          <w:numId w:val="5"/>
        </w:numPr>
        <w:spacing w:after="4"/>
      </w:pPr>
      <w:r>
        <w:t>Zisťovanie predbežného záujmu žiakov 4.ročníka o 8-ročné gymnázium</w:t>
      </w:r>
    </w:p>
    <w:p w:rsidR="00340402" w:rsidRDefault="00340402" w:rsidP="00340402">
      <w:pPr>
        <w:pStyle w:val="Default"/>
        <w:numPr>
          <w:ilvl w:val="0"/>
          <w:numId w:val="5"/>
        </w:numPr>
        <w:spacing w:after="4"/>
      </w:pPr>
      <w:r>
        <w:t xml:space="preserve">Vyplnenie a odoslanie vstupných dokladov žiakov 8.ročníka prostredníctvom programu  </w:t>
      </w:r>
      <w:proofErr w:type="spellStart"/>
      <w:r>
        <w:t>Proforient</w:t>
      </w:r>
      <w:proofErr w:type="spellEnd"/>
      <w:r>
        <w:t xml:space="preserve"> </w:t>
      </w:r>
    </w:p>
    <w:p w:rsidR="00340402" w:rsidRDefault="00340402" w:rsidP="00340402">
      <w:pPr>
        <w:pStyle w:val="Default"/>
        <w:numPr>
          <w:ilvl w:val="0"/>
          <w:numId w:val="5"/>
        </w:numPr>
      </w:pPr>
      <w:r>
        <w:t xml:space="preserve">Príprava a odoslanie podkladov na celoslovenské testovanie zo SJL a MAT pre 9.ročník </w:t>
      </w:r>
    </w:p>
    <w:p w:rsidR="00340402" w:rsidRDefault="00340402" w:rsidP="00340402">
      <w:pPr>
        <w:pStyle w:val="Default"/>
        <w:numPr>
          <w:ilvl w:val="0"/>
          <w:numId w:val="5"/>
        </w:numPr>
      </w:pPr>
      <w:r>
        <w:t xml:space="preserve">Výsledky testovania : </w:t>
      </w:r>
    </w:p>
    <w:p w:rsidR="00340402" w:rsidRDefault="00340402" w:rsidP="00340402">
      <w:pPr>
        <w:pStyle w:val="Default"/>
        <w:ind w:left="644"/>
      </w:pPr>
      <w:r>
        <w:t>T9 ................MAT = 48,9 % ( celoslovenský priemer 55,9 %)</w:t>
      </w:r>
    </w:p>
    <w:p w:rsidR="00340402" w:rsidRDefault="00340402" w:rsidP="00340402">
      <w:pPr>
        <w:pStyle w:val="Default"/>
        <w:ind w:left="644"/>
      </w:pPr>
      <w:r>
        <w:t xml:space="preserve">                      SJL = 52,5 % ( celoslovenský priemer  58,4 %)</w:t>
      </w:r>
    </w:p>
    <w:p w:rsidR="00340402" w:rsidRDefault="00340402" w:rsidP="00340402">
      <w:pPr>
        <w:pStyle w:val="Default"/>
        <w:ind w:left="644"/>
      </w:pPr>
    </w:p>
    <w:p w:rsidR="00340402" w:rsidRDefault="00340402" w:rsidP="00340402">
      <w:pPr>
        <w:pStyle w:val="Default"/>
      </w:pPr>
    </w:p>
    <w:p w:rsidR="00340402" w:rsidRDefault="00340402" w:rsidP="00340402">
      <w:pPr>
        <w:pStyle w:val="Default"/>
      </w:pPr>
      <w:r>
        <w:rPr>
          <w:b/>
        </w:rPr>
        <w:lastRenderedPageBreak/>
        <w:t>7,  Prevencia šikanovania –</w:t>
      </w:r>
      <w:r>
        <w:t xml:space="preserve">v školskom roku 2025/2026 žiaci raz vyplnili dotazník    </w:t>
      </w:r>
    </w:p>
    <w:p w:rsidR="00340402" w:rsidRDefault="00340402" w:rsidP="00340402">
      <w:pPr>
        <w:pStyle w:val="Default"/>
      </w:pPr>
      <w:r>
        <w:t xml:space="preserve">     o šikanovaní. Na základe výsledkov sme prijali opatrenia, ktorými sa riadili všetci  </w:t>
      </w:r>
    </w:p>
    <w:p w:rsidR="00340402" w:rsidRDefault="00340402" w:rsidP="00340402">
      <w:pPr>
        <w:pStyle w:val="Default"/>
      </w:pPr>
      <w:r>
        <w:t xml:space="preserve">     učitelia školy v školskom roku ( najmä počas vyučovacích hodín a počas prestávok ).        </w:t>
      </w:r>
    </w:p>
    <w:p w:rsidR="00340402" w:rsidRDefault="00340402" w:rsidP="00340402">
      <w:pPr>
        <w:pStyle w:val="Default"/>
      </w:pPr>
      <w:r>
        <w:t xml:space="preserve">     Výsledky dotazníka sú uvedené v prílohe. Pre žiakov sa uskutočnili besedy </w:t>
      </w:r>
    </w:p>
    <w:p w:rsidR="00340402" w:rsidRDefault="00340402" w:rsidP="00340402">
      <w:pPr>
        <w:pStyle w:val="Default"/>
      </w:pPr>
      <w:r>
        <w:t xml:space="preserve">     </w:t>
      </w:r>
      <w:r>
        <w:t>s pracovníčkami  CPP v Galante.</w:t>
      </w:r>
    </w:p>
    <w:p w:rsidR="00340402" w:rsidRDefault="00340402" w:rsidP="00340402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0402" w:rsidRDefault="00340402" w:rsidP="00340402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40402" w:rsidRDefault="00340402" w:rsidP="00340402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8,  Akcie : </w:t>
      </w:r>
    </w:p>
    <w:p w:rsidR="00340402" w:rsidRDefault="00340402" w:rsidP="00340402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September        Matematická súťaž </w:t>
      </w:r>
      <w:proofErr w:type="spellStart"/>
      <w:r>
        <w:rPr>
          <w:rFonts w:ascii="Times New Roman" w:hAnsi="Times New Roman" w:cs="Times New Roman"/>
          <w:sz w:val="24"/>
          <w:szCs w:val="24"/>
        </w:rPr>
        <w:t>Maksík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 žiakov 2.-4.r.</w:t>
      </w:r>
    </w:p>
    <w:p w:rsidR="00340402" w:rsidRDefault="00340402" w:rsidP="00340402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02.10.2025       Burza stredných škôl – Kam na strednú v Trnavskej župe ( žiaci 8. a 9.r. )</w:t>
      </w:r>
    </w:p>
    <w:p w:rsidR="00340402" w:rsidRDefault="00340402" w:rsidP="00340402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Október            Dotazník o šikanovaní</w:t>
      </w:r>
    </w:p>
    <w:p w:rsidR="00340402" w:rsidRDefault="00340402" w:rsidP="00340402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15.10.2025       Beseda pre žiakov 4. a 2. ročníka s pracovníčkami </w:t>
      </w:r>
      <w:proofErr w:type="spellStart"/>
      <w:r>
        <w:rPr>
          <w:rFonts w:ascii="Times New Roman" w:hAnsi="Times New Roman" w:cs="Times New Roman"/>
          <w:sz w:val="24"/>
          <w:szCs w:val="24"/>
        </w:rPr>
        <w:t>CPaP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Galante</w:t>
      </w:r>
    </w:p>
    <w:p w:rsidR="00340402" w:rsidRDefault="00340402" w:rsidP="00340402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na tému Vzťahy v kolektíve</w:t>
      </w:r>
    </w:p>
    <w:p w:rsidR="00340402" w:rsidRDefault="00340402" w:rsidP="00340402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20.10.2025       Beseda pre žiakov 4.,5. a 6. ročníka s pracovníčkami </w:t>
      </w:r>
      <w:proofErr w:type="spellStart"/>
      <w:r>
        <w:rPr>
          <w:rFonts w:ascii="Times New Roman" w:hAnsi="Times New Roman" w:cs="Times New Roman"/>
          <w:sz w:val="24"/>
          <w:szCs w:val="24"/>
        </w:rPr>
        <w:t>CPaP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Galante</w:t>
      </w:r>
    </w:p>
    <w:p w:rsidR="00340402" w:rsidRDefault="00340402" w:rsidP="00340402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na tému Vzťahy v kolektíve</w:t>
      </w:r>
    </w:p>
    <w:p w:rsidR="00340402" w:rsidRDefault="00340402" w:rsidP="00340402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04.11.2025       Beseda pre žiakov 4., 7. a 8. ročníka s pracovníčkami </w:t>
      </w:r>
      <w:proofErr w:type="spellStart"/>
      <w:r>
        <w:rPr>
          <w:rFonts w:ascii="Times New Roman" w:hAnsi="Times New Roman" w:cs="Times New Roman"/>
          <w:sz w:val="24"/>
          <w:szCs w:val="24"/>
        </w:rPr>
        <w:t>CPaP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Galante</w:t>
      </w:r>
    </w:p>
    <w:p w:rsidR="00340402" w:rsidRDefault="00340402" w:rsidP="00340402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10.-14.11.2025   Informatická súťaž </w:t>
      </w:r>
      <w:proofErr w:type="spellStart"/>
      <w:r>
        <w:rPr>
          <w:rFonts w:ascii="Times New Roman" w:hAnsi="Times New Roman" w:cs="Times New Roman"/>
          <w:sz w:val="24"/>
          <w:szCs w:val="24"/>
        </w:rPr>
        <w:t>iBobor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 žiakov 2.-9.r.</w:t>
      </w:r>
    </w:p>
    <w:p w:rsidR="00340402" w:rsidRDefault="00340402" w:rsidP="00340402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18.11.2025       Beseda pre žiakov 4.,3. a 9. ročníka s pracovníčkami </w:t>
      </w:r>
      <w:proofErr w:type="spellStart"/>
      <w:r>
        <w:rPr>
          <w:rFonts w:ascii="Times New Roman" w:hAnsi="Times New Roman" w:cs="Times New Roman"/>
          <w:sz w:val="24"/>
          <w:szCs w:val="24"/>
        </w:rPr>
        <w:t>CPaP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Galante</w:t>
      </w:r>
    </w:p>
    <w:p w:rsidR="00340402" w:rsidRDefault="00340402" w:rsidP="00340402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24.11.2025       Beseda s pracovníčkami ÚPSVaR v Galante ( 7. a 8.r. )</w:t>
      </w:r>
    </w:p>
    <w:p w:rsidR="00340402" w:rsidRDefault="00340402" w:rsidP="00340402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25.11.2025       Vedomostná súťaž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Všetkovedko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 žiakov 2.-4.r.</w:t>
      </w:r>
    </w:p>
    <w:p w:rsidR="00340402" w:rsidRDefault="00340402" w:rsidP="00340402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02.12.2025       Beseda pre žiakov 4.ročníka s pracovníčkami </w:t>
      </w:r>
      <w:proofErr w:type="spellStart"/>
      <w:r>
        <w:rPr>
          <w:rFonts w:ascii="Times New Roman" w:hAnsi="Times New Roman" w:cs="Times New Roman"/>
          <w:sz w:val="24"/>
          <w:szCs w:val="24"/>
        </w:rPr>
        <w:t>CPaP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Galante</w:t>
      </w:r>
    </w:p>
    <w:p w:rsidR="00340402" w:rsidRDefault="00340402" w:rsidP="00340402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09.12.2025       Konzultačný deň pre zákonných zástupcov žiakov 9.ročníka.</w:t>
      </w:r>
      <w:bookmarkStart w:id="1" w:name="_Hlk139357346"/>
    </w:p>
    <w:bookmarkEnd w:id="1"/>
    <w:p w:rsidR="00340402" w:rsidRDefault="00340402" w:rsidP="00340402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18.03.2026       Celoslovenské testovanie žiakov 9.ročníka T9</w:t>
      </w:r>
    </w:p>
    <w:p w:rsidR="00340402" w:rsidRDefault="00340402" w:rsidP="00340402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25.03.2026       Matematická súťaž Matematický klokan pre žiakov 2.-9.r.</w:t>
      </w:r>
    </w:p>
    <w:p w:rsidR="00340402" w:rsidRDefault="00340402" w:rsidP="00340402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22.-23.4.2026   PIRLS – testovanie čitateľskej gramotnosti žiakov 4.ročníka</w:t>
      </w:r>
    </w:p>
    <w:p w:rsidR="00340402" w:rsidRDefault="00340402" w:rsidP="00340402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4.-11.5.2026     Prijímacie pohovory na stredné školy + 8-ročné gymnázium</w:t>
      </w:r>
    </w:p>
    <w:p w:rsidR="00340402" w:rsidRDefault="00340402" w:rsidP="00340402">
      <w:pPr>
        <w:pStyle w:val="Default"/>
        <w:tabs>
          <w:tab w:val="left" w:pos="1425"/>
        </w:tabs>
        <w:rPr>
          <w:color w:val="auto"/>
        </w:rPr>
      </w:pPr>
    </w:p>
    <w:p w:rsidR="00340402" w:rsidRDefault="00340402" w:rsidP="00340402">
      <w:pPr>
        <w:pStyle w:val="Default"/>
        <w:tabs>
          <w:tab w:val="left" w:pos="1425"/>
        </w:tabs>
      </w:pPr>
    </w:p>
    <w:p w:rsidR="00340402" w:rsidRDefault="00340402" w:rsidP="00340402">
      <w:pPr>
        <w:pStyle w:val="Default"/>
        <w:tabs>
          <w:tab w:val="left" w:pos="1425"/>
        </w:tabs>
      </w:pPr>
    </w:p>
    <w:p w:rsidR="00340402" w:rsidRDefault="00340402" w:rsidP="00340402">
      <w:pPr>
        <w:pStyle w:val="Default"/>
        <w:tabs>
          <w:tab w:val="left" w:pos="1425"/>
        </w:tabs>
      </w:pPr>
    </w:p>
    <w:p w:rsidR="00340402" w:rsidRPr="00340402" w:rsidRDefault="00340402" w:rsidP="00340402">
      <w:pPr>
        <w:pStyle w:val="Default"/>
      </w:pPr>
      <w:r>
        <w:rPr>
          <w:b/>
        </w:rPr>
        <w:t>9,  Umiestnenie žiakov 9.</w:t>
      </w:r>
      <w:r>
        <w:rPr>
          <w:b/>
        </w:rPr>
        <w:t xml:space="preserve"> a 8.ročníka</w:t>
      </w:r>
      <w:r>
        <w:rPr>
          <w:b/>
        </w:rPr>
        <w:t xml:space="preserve"> na SŠ</w:t>
      </w:r>
      <w:r>
        <w:rPr>
          <w:b/>
        </w:rPr>
        <w:t xml:space="preserve"> ( </w:t>
      </w:r>
      <w:r>
        <w:t>spolu 24 deviatakov a 1 ôsmak )</w:t>
      </w:r>
    </w:p>
    <w:p w:rsidR="00340402" w:rsidRDefault="00340402" w:rsidP="00340402">
      <w:pPr>
        <w:pStyle w:val="Default"/>
      </w:pPr>
      <w:r>
        <w:rPr>
          <w:b/>
        </w:rPr>
        <w:t xml:space="preserve">    </w:t>
      </w:r>
    </w:p>
    <w:p w:rsidR="00340402" w:rsidRDefault="00340402" w:rsidP="003404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Gymnázium = 3 žiaci ( 4 – ročné )</w:t>
      </w:r>
    </w:p>
    <w:p w:rsidR="00340402" w:rsidRDefault="00340402" w:rsidP="003404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Hotelová akadémia, obchodná – bilingválne štúdium = 4 žiaci ( 5-ročné )</w:t>
      </w:r>
    </w:p>
    <w:p w:rsidR="00340402" w:rsidRDefault="00340402" w:rsidP="003404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SŠ s maturitou =  11       ( 4 -ročné )</w:t>
      </w:r>
    </w:p>
    <w:p w:rsidR="00340402" w:rsidRDefault="00340402" w:rsidP="003404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SŠ výučný list =   7       ( 3 -ročné )</w:t>
      </w:r>
    </w:p>
    <w:p w:rsidR="00340402" w:rsidRDefault="00340402" w:rsidP="003404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0402" w:rsidRDefault="00340402" w:rsidP="003404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0402" w:rsidRDefault="00340402" w:rsidP="003404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0402" w:rsidRDefault="00340402" w:rsidP="003404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0402" w:rsidRDefault="00340402" w:rsidP="003404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0402" w:rsidRDefault="00340402" w:rsidP="003404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340402" w:rsidRDefault="00340402" w:rsidP="003404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Horných Salibách dňa 29.6.2026                                          Vypracovala : Mgr. S. Tóthová</w:t>
      </w:r>
    </w:p>
    <w:p w:rsidR="00340402" w:rsidRDefault="00340402"/>
    <w:sectPr w:rsidR="003404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66437"/>
    <w:multiLevelType w:val="hybridMultilevel"/>
    <w:tmpl w:val="C1184FE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C072A9"/>
    <w:multiLevelType w:val="hybridMultilevel"/>
    <w:tmpl w:val="F8D832B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5F1F1E"/>
    <w:multiLevelType w:val="hybridMultilevel"/>
    <w:tmpl w:val="CD1A0AFC"/>
    <w:lvl w:ilvl="0" w:tplc="041B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1462FE"/>
    <w:multiLevelType w:val="hybridMultilevel"/>
    <w:tmpl w:val="B03A2B1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81799B"/>
    <w:multiLevelType w:val="hybridMultilevel"/>
    <w:tmpl w:val="61161264"/>
    <w:lvl w:ilvl="0" w:tplc="041B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02"/>
    <w:rsid w:val="0034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638A3"/>
  <w15:chartTrackingRefBased/>
  <w15:docId w15:val="{9B7C4DB8-D1EF-466A-BF11-B7AA591DA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40402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340402"/>
    <w:rPr>
      <w:color w:val="0563C1" w:themeColor="hyperlink"/>
      <w:u w:val="single"/>
    </w:rPr>
  </w:style>
  <w:style w:type="paragraph" w:customStyle="1" w:styleId="Default">
    <w:name w:val="Default"/>
    <w:rsid w:val="003404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3404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8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prihlasky.sk" TargetMode="External"/><Relationship Id="rId5" Type="http://schemas.openxmlformats.org/officeDocument/2006/relationships/hyperlink" Target="http://www.svs.edu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Csóková</dc:creator>
  <cp:keywords/>
  <dc:description/>
  <cp:lastModifiedBy>Linda Csóková</cp:lastModifiedBy>
  <cp:revision>1</cp:revision>
  <dcterms:created xsi:type="dcterms:W3CDTF">2026-06-29T07:22:00Z</dcterms:created>
  <dcterms:modified xsi:type="dcterms:W3CDTF">2026-06-29T07:27:00Z</dcterms:modified>
</cp:coreProperties>
</file>